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790" w:rsidRPr="009B4C1F" w:rsidRDefault="0055269F" w:rsidP="009B4C1F">
      <w:pPr>
        <w:jc w:val="center"/>
        <w:rPr>
          <w:b/>
          <w:sz w:val="24"/>
          <w:szCs w:val="24"/>
          <w:lang w:val="es-MX"/>
        </w:rPr>
      </w:pPr>
      <w:r w:rsidRPr="009B4C1F">
        <w:rPr>
          <w:b/>
          <w:sz w:val="24"/>
          <w:szCs w:val="24"/>
          <w:lang w:val="es-MX"/>
        </w:rPr>
        <w:t xml:space="preserve">Banco de Proyectos para Residencia Profesional </w:t>
      </w:r>
      <w:proofErr w:type="spellStart"/>
      <w:r w:rsidRPr="009B4C1F">
        <w:rPr>
          <w:b/>
          <w:sz w:val="24"/>
          <w:szCs w:val="24"/>
          <w:lang w:val="es-MX"/>
        </w:rPr>
        <w:t>Ago</w:t>
      </w:r>
      <w:proofErr w:type="spellEnd"/>
      <w:r w:rsidRPr="009B4C1F">
        <w:rPr>
          <w:b/>
          <w:sz w:val="24"/>
          <w:szCs w:val="24"/>
          <w:lang w:val="es-MX"/>
        </w:rPr>
        <w:t>-Dic 2023</w:t>
      </w:r>
    </w:p>
    <w:p w:rsidR="0055269F" w:rsidRDefault="0055269F">
      <w:pPr>
        <w:rPr>
          <w:lang w:val="es-MX"/>
        </w:rPr>
      </w:pPr>
    </w:p>
    <w:tbl>
      <w:tblPr>
        <w:tblStyle w:val="Tablaconcuadrcula"/>
        <w:tblW w:w="13321" w:type="dxa"/>
        <w:tblLook w:val="04A0" w:firstRow="1" w:lastRow="0" w:firstColumn="1" w:lastColumn="0" w:noHBand="0" w:noVBand="1"/>
      </w:tblPr>
      <w:tblGrid>
        <w:gridCol w:w="501"/>
        <w:gridCol w:w="4030"/>
        <w:gridCol w:w="2777"/>
        <w:gridCol w:w="1901"/>
        <w:gridCol w:w="4112"/>
      </w:tblGrid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</w:p>
        </w:tc>
        <w:tc>
          <w:tcPr>
            <w:tcW w:w="4030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Proyecto</w:t>
            </w:r>
          </w:p>
        </w:tc>
        <w:tc>
          <w:tcPr>
            <w:tcW w:w="2777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Empresa</w:t>
            </w:r>
          </w:p>
        </w:tc>
        <w:tc>
          <w:tcPr>
            <w:tcW w:w="1901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Ubicación</w:t>
            </w:r>
          </w:p>
        </w:tc>
        <w:tc>
          <w:tcPr>
            <w:tcW w:w="4112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Contacto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4030" w:type="dxa"/>
          </w:tcPr>
          <w:p w:rsidR="0055269F" w:rsidRDefault="00202B80">
            <w:pPr>
              <w:rPr>
                <w:lang w:val="es-MX"/>
              </w:rPr>
            </w:pPr>
            <w:r>
              <w:rPr>
                <w:lang w:val="es-MX"/>
              </w:rPr>
              <w:t>Implementación</w:t>
            </w:r>
            <w:r w:rsidR="0055269F">
              <w:rPr>
                <w:lang w:val="es-MX"/>
              </w:rPr>
              <w:t xml:space="preserve"> de sistema de administración de materia prima y recursos financieros</w:t>
            </w:r>
          </w:p>
        </w:tc>
        <w:tc>
          <w:tcPr>
            <w:tcW w:w="2777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Carne Seca del y pal Rancho</w:t>
            </w:r>
          </w:p>
        </w:tc>
        <w:tc>
          <w:tcPr>
            <w:tcW w:w="1901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Guadalupe Victoria, </w:t>
            </w:r>
            <w:proofErr w:type="spellStart"/>
            <w:r>
              <w:rPr>
                <w:lang w:val="es-MX"/>
              </w:rPr>
              <w:t>Dgo</w:t>
            </w:r>
            <w:proofErr w:type="spellEnd"/>
            <w:r>
              <w:rPr>
                <w:lang w:val="es-MX"/>
              </w:rPr>
              <w:t>.</w:t>
            </w:r>
          </w:p>
        </w:tc>
        <w:tc>
          <w:tcPr>
            <w:tcW w:w="4112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Joel Estrada</w:t>
            </w:r>
          </w:p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Joelestrada830@gmail.com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4030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Empaque adecuado y  caducidad de productos</w:t>
            </w:r>
          </w:p>
        </w:tc>
        <w:tc>
          <w:tcPr>
            <w:tcW w:w="2777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Carne Seca del y pal Rancho</w:t>
            </w:r>
          </w:p>
        </w:tc>
        <w:tc>
          <w:tcPr>
            <w:tcW w:w="1901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Guadalupe Victoria</w:t>
            </w:r>
            <w:r>
              <w:rPr>
                <w:lang w:val="es-MX"/>
              </w:rPr>
              <w:t xml:space="preserve">, </w:t>
            </w:r>
            <w:proofErr w:type="spellStart"/>
            <w:r>
              <w:rPr>
                <w:lang w:val="es-MX"/>
              </w:rPr>
              <w:t>Dgo</w:t>
            </w:r>
            <w:proofErr w:type="spellEnd"/>
            <w:r>
              <w:rPr>
                <w:lang w:val="es-MX"/>
              </w:rPr>
              <w:t>.</w:t>
            </w:r>
          </w:p>
        </w:tc>
        <w:tc>
          <w:tcPr>
            <w:tcW w:w="4112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Joel Estrada</w:t>
            </w:r>
          </w:p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Joelestrada830@gmail.com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4030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Proyecto </w:t>
            </w:r>
            <w:r w:rsidR="00202B80">
              <w:rPr>
                <w:lang w:val="es-MX"/>
              </w:rPr>
              <w:t>Mecatrónica</w:t>
            </w:r>
          </w:p>
        </w:tc>
        <w:tc>
          <w:tcPr>
            <w:tcW w:w="2777" w:type="dxa"/>
          </w:tcPr>
          <w:p w:rsidR="0055269F" w:rsidRDefault="0055269F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Prysmian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Group</w:t>
            </w:r>
            <w:proofErr w:type="spellEnd"/>
          </w:p>
        </w:tc>
        <w:tc>
          <w:tcPr>
            <w:tcW w:w="1901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Durango, </w:t>
            </w:r>
            <w:proofErr w:type="spellStart"/>
            <w:r>
              <w:rPr>
                <w:lang w:val="es-MX"/>
              </w:rPr>
              <w:t>Dgo</w:t>
            </w:r>
            <w:proofErr w:type="spellEnd"/>
            <w:r>
              <w:rPr>
                <w:lang w:val="es-MX"/>
              </w:rPr>
              <w:t>.</w:t>
            </w:r>
          </w:p>
        </w:tc>
        <w:tc>
          <w:tcPr>
            <w:tcW w:w="4112" w:type="dxa"/>
          </w:tcPr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Paloma García </w:t>
            </w:r>
          </w:p>
          <w:p w:rsidR="0055269F" w:rsidRDefault="0055269F">
            <w:pPr>
              <w:rPr>
                <w:lang w:val="es-MX"/>
              </w:rPr>
            </w:pPr>
            <w:hyperlink r:id="rId4" w:history="1">
              <w:r w:rsidRPr="00F41348">
                <w:rPr>
                  <w:rStyle w:val="Hipervnculo"/>
                  <w:lang w:val="es-MX"/>
                </w:rPr>
                <w:t>Palomadelaatlantida.garcia@prysmian.com</w:t>
              </w:r>
            </w:hyperlink>
          </w:p>
          <w:p w:rsidR="0055269F" w:rsidRDefault="0055269F">
            <w:pPr>
              <w:rPr>
                <w:lang w:val="es-MX"/>
              </w:rPr>
            </w:pPr>
            <w:r>
              <w:rPr>
                <w:lang w:val="es-MX"/>
              </w:rPr>
              <w:t>6183292938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4030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Proyecto Industrial</w:t>
            </w:r>
          </w:p>
        </w:tc>
        <w:tc>
          <w:tcPr>
            <w:tcW w:w="2777" w:type="dxa"/>
          </w:tcPr>
          <w:p w:rsidR="0055269F" w:rsidRDefault="0055269F" w:rsidP="0055269F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Prysmian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Group</w:t>
            </w:r>
            <w:proofErr w:type="spellEnd"/>
          </w:p>
        </w:tc>
        <w:tc>
          <w:tcPr>
            <w:tcW w:w="1901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Durango, </w:t>
            </w:r>
            <w:proofErr w:type="spellStart"/>
            <w:r>
              <w:rPr>
                <w:lang w:val="es-MX"/>
              </w:rPr>
              <w:t>Dgo</w:t>
            </w:r>
            <w:proofErr w:type="spellEnd"/>
            <w:r>
              <w:rPr>
                <w:lang w:val="es-MX"/>
              </w:rPr>
              <w:t>.</w:t>
            </w:r>
          </w:p>
        </w:tc>
        <w:tc>
          <w:tcPr>
            <w:tcW w:w="4112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Paloma García </w:t>
            </w:r>
          </w:p>
          <w:p w:rsidR="0055269F" w:rsidRDefault="0055269F" w:rsidP="0055269F">
            <w:pPr>
              <w:rPr>
                <w:lang w:val="es-MX"/>
              </w:rPr>
            </w:pPr>
            <w:hyperlink r:id="rId5" w:history="1">
              <w:r w:rsidRPr="00F41348">
                <w:rPr>
                  <w:rStyle w:val="Hipervnculo"/>
                  <w:lang w:val="es-MX"/>
                </w:rPr>
                <w:t>Palomadelaatlantida.garcia@prysmian.com</w:t>
              </w:r>
            </w:hyperlink>
          </w:p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6183292938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  <w:tc>
          <w:tcPr>
            <w:tcW w:w="4030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Proyecto Administración</w:t>
            </w:r>
          </w:p>
        </w:tc>
        <w:tc>
          <w:tcPr>
            <w:tcW w:w="2777" w:type="dxa"/>
          </w:tcPr>
          <w:p w:rsidR="0055269F" w:rsidRDefault="0055269F" w:rsidP="0055269F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Prysmian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Group</w:t>
            </w:r>
            <w:proofErr w:type="spellEnd"/>
          </w:p>
        </w:tc>
        <w:tc>
          <w:tcPr>
            <w:tcW w:w="1901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Durango, </w:t>
            </w:r>
            <w:proofErr w:type="spellStart"/>
            <w:r>
              <w:rPr>
                <w:lang w:val="es-MX"/>
              </w:rPr>
              <w:t>Dgo</w:t>
            </w:r>
            <w:proofErr w:type="spellEnd"/>
            <w:r>
              <w:rPr>
                <w:lang w:val="es-MX"/>
              </w:rPr>
              <w:t>.</w:t>
            </w:r>
          </w:p>
          <w:p w:rsidR="0055269F" w:rsidRDefault="0055269F" w:rsidP="0055269F">
            <w:pPr>
              <w:rPr>
                <w:lang w:val="es-MX"/>
              </w:rPr>
            </w:pPr>
          </w:p>
        </w:tc>
        <w:tc>
          <w:tcPr>
            <w:tcW w:w="4112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Paloma García </w:t>
            </w:r>
          </w:p>
          <w:p w:rsidR="0055269F" w:rsidRDefault="0055269F" w:rsidP="0055269F">
            <w:pPr>
              <w:rPr>
                <w:lang w:val="es-MX"/>
              </w:rPr>
            </w:pPr>
            <w:hyperlink r:id="rId6" w:history="1">
              <w:r w:rsidRPr="00F41348">
                <w:rPr>
                  <w:rStyle w:val="Hipervnculo"/>
                  <w:lang w:val="es-MX"/>
                </w:rPr>
                <w:t>Palomadelaatlantida.garcia@prysmian.com</w:t>
              </w:r>
            </w:hyperlink>
          </w:p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6183292938</w:t>
            </w:r>
          </w:p>
        </w:tc>
      </w:tr>
      <w:tr w:rsidR="0055269F" w:rsidTr="009B4C1F">
        <w:tc>
          <w:tcPr>
            <w:tcW w:w="501" w:type="dxa"/>
            <w:shd w:val="clear" w:color="auto" w:fill="9CC2E5" w:themeFill="accent1" w:themeFillTint="99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>6</w:t>
            </w:r>
          </w:p>
        </w:tc>
        <w:tc>
          <w:tcPr>
            <w:tcW w:w="4030" w:type="dxa"/>
          </w:tcPr>
          <w:p w:rsidR="0055269F" w:rsidRDefault="003F2663" w:rsidP="0055269F">
            <w:pPr>
              <w:rPr>
                <w:lang w:val="es-MX"/>
              </w:rPr>
            </w:pPr>
            <w:r>
              <w:rPr>
                <w:lang w:val="es-MX"/>
              </w:rPr>
              <w:t>Modelado CNC</w:t>
            </w:r>
          </w:p>
        </w:tc>
        <w:tc>
          <w:tcPr>
            <w:tcW w:w="2777" w:type="dxa"/>
          </w:tcPr>
          <w:p w:rsidR="0055269F" w:rsidRDefault="0055269F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EMELSA </w:t>
            </w:r>
            <w:r w:rsidR="00202B80">
              <w:rPr>
                <w:lang w:val="es-MX"/>
              </w:rPr>
              <w:t>Torreón</w:t>
            </w:r>
          </w:p>
        </w:tc>
        <w:tc>
          <w:tcPr>
            <w:tcW w:w="1901" w:type="dxa"/>
          </w:tcPr>
          <w:p w:rsidR="0055269F" w:rsidRDefault="00202B80" w:rsidP="0055269F">
            <w:pPr>
              <w:rPr>
                <w:lang w:val="es-MX"/>
              </w:rPr>
            </w:pPr>
            <w:r>
              <w:rPr>
                <w:lang w:val="es-MX"/>
              </w:rPr>
              <w:t>Torreón</w:t>
            </w:r>
            <w:bookmarkStart w:id="0" w:name="_GoBack"/>
            <w:bookmarkEnd w:id="0"/>
            <w:r w:rsidR="0055269F">
              <w:rPr>
                <w:lang w:val="es-MX"/>
              </w:rPr>
              <w:t>, Coahuila</w:t>
            </w:r>
          </w:p>
        </w:tc>
        <w:tc>
          <w:tcPr>
            <w:tcW w:w="4112" w:type="dxa"/>
          </w:tcPr>
          <w:p w:rsidR="0055269F" w:rsidRDefault="003F2663" w:rsidP="0055269F">
            <w:pPr>
              <w:rPr>
                <w:lang w:val="es-MX"/>
              </w:rPr>
            </w:pPr>
            <w:r>
              <w:rPr>
                <w:lang w:val="es-MX"/>
              </w:rPr>
              <w:t xml:space="preserve">Rosa María </w:t>
            </w:r>
            <w:proofErr w:type="spellStart"/>
            <w:r>
              <w:rPr>
                <w:lang w:val="es-MX"/>
              </w:rPr>
              <w:t>Ciceña</w:t>
            </w:r>
            <w:proofErr w:type="spellEnd"/>
          </w:p>
          <w:p w:rsidR="003F2663" w:rsidRDefault="003F2663" w:rsidP="0055269F">
            <w:pPr>
              <w:rPr>
                <w:lang w:val="es-MX"/>
              </w:rPr>
            </w:pPr>
            <w:r>
              <w:rPr>
                <w:lang w:val="es-MX"/>
              </w:rPr>
              <w:t>Rosa.cicena@emelsa.com.mx</w:t>
            </w:r>
          </w:p>
        </w:tc>
      </w:tr>
    </w:tbl>
    <w:p w:rsidR="0055269F" w:rsidRPr="0055269F" w:rsidRDefault="0055269F">
      <w:pPr>
        <w:rPr>
          <w:lang w:val="es-MX"/>
        </w:rPr>
      </w:pPr>
    </w:p>
    <w:sectPr w:rsidR="0055269F" w:rsidRPr="0055269F" w:rsidSect="009B4C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9F"/>
    <w:rsid w:val="00170790"/>
    <w:rsid w:val="00202B80"/>
    <w:rsid w:val="003F2663"/>
    <w:rsid w:val="0055269F"/>
    <w:rsid w:val="009B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080A8"/>
  <w15:chartTrackingRefBased/>
  <w15:docId w15:val="{E27FC550-85A4-475A-A40E-DB8B3858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52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526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lomadelaatlantida.garcia@prysmian.com" TargetMode="External"/><Relationship Id="rId5" Type="http://schemas.openxmlformats.org/officeDocument/2006/relationships/hyperlink" Target="mailto:Palomadelaatlantida.garcia@prysmian.com" TargetMode="External"/><Relationship Id="rId4" Type="http://schemas.openxmlformats.org/officeDocument/2006/relationships/hyperlink" Target="mailto:Palomadelaatlantida.garcia@prysmian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JOSÉ LÓPEZ OLIVAS</dc:creator>
  <cp:keywords/>
  <dc:description/>
  <cp:lastModifiedBy>JULIÁN JOSÉ LÓPEZ OLIVAS</cp:lastModifiedBy>
  <cp:revision>3</cp:revision>
  <dcterms:created xsi:type="dcterms:W3CDTF">2024-06-10T14:49:00Z</dcterms:created>
  <dcterms:modified xsi:type="dcterms:W3CDTF">2024-06-10T15:03:00Z</dcterms:modified>
</cp:coreProperties>
</file>